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E8BC" w14:textId="6CD0CFC7" w:rsidR="0015229C" w:rsidRDefault="0036648B" w:rsidP="003E39E3">
      <w:pPr>
        <w:spacing w:after="0"/>
        <w:rPr>
          <w:b/>
          <w:bCs/>
          <w:sz w:val="28"/>
          <w:szCs w:val="28"/>
        </w:rPr>
      </w:pPr>
      <w:r w:rsidRPr="00D93F46">
        <w:rPr>
          <w:b/>
          <w:bCs/>
          <w:sz w:val="28"/>
          <w:szCs w:val="28"/>
        </w:rPr>
        <w:t>Johann Sebastian Bac</w:t>
      </w:r>
      <w:r w:rsidR="00D93F46" w:rsidRPr="00D93F46">
        <w:rPr>
          <w:b/>
          <w:bCs/>
          <w:sz w:val="28"/>
          <w:szCs w:val="28"/>
        </w:rPr>
        <w:t xml:space="preserve">h, Juleoratoriet </w:t>
      </w:r>
      <w:r w:rsidR="00121A6C">
        <w:rPr>
          <w:b/>
          <w:bCs/>
          <w:sz w:val="28"/>
          <w:szCs w:val="28"/>
        </w:rPr>
        <w:t xml:space="preserve">med Asker </w:t>
      </w:r>
      <w:r w:rsidR="00C665E8">
        <w:rPr>
          <w:b/>
          <w:bCs/>
          <w:sz w:val="28"/>
          <w:szCs w:val="28"/>
        </w:rPr>
        <w:t>Kammerkor</w:t>
      </w:r>
      <w:r w:rsidR="00C90722">
        <w:rPr>
          <w:b/>
          <w:bCs/>
          <w:sz w:val="28"/>
          <w:szCs w:val="28"/>
        </w:rPr>
        <w:t>, solister og Barokkanerne</w:t>
      </w:r>
      <w:r w:rsidR="00BD5846">
        <w:rPr>
          <w:b/>
          <w:bCs/>
          <w:sz w:val="28"/>
          <w:szCs w:val="28"/>
        </w:rPr>
        <w:t xml:space="preserve"> – julen 2022</w:t>
      </w:r>
    </w:p>
    <w:p w14:paraId="6E760926" w14:textId="77777777" w:rsidR="00BD5846" w:rsidRDefault="00BD5846" w:rsidP="003E39E3">
      <w:pPr>
        <w:spacing w:after="0"/>
        <w:rPr>
          <w:b/>
          <w:bCs/>
          <w:sz w:val="28"/>
          <w:szCs w:val="28"/>
        </w:rPr>
      </w:pPr>
    </w:p>
    <w:p w14:paraId="4F6114BB" w14:textId="2E0E1CDD" w:rsidR="00A61CFC" w:rsidRDefault="00A61CFC" w:rsidP="003E39E3">
      <w:pPr>
        <w:spacing w:after="0"/>
        <w:rPr>
          <w:b/>
          <w:bCs/>
          <w:sz w:val="28"/>
          <w:szCs w:val="28"/>
        </w:rPr>
      </w:pPr>
      <w:r w:rsidRPr="00D93F46">
        <w:rPr>
          <w:b/>
          <w:bCs/>
          <w:sz w:val="28"/>
          <w:szCs w:val="28"/>
        </w:rPr>
        <w:t>3 konserter (hvorav 1 barnekonsert)</w:t>
      </w:r>
    </w:p>
    <w:p w14:paraId="7AA79249" w14:textId="77777777" w:rsidR="000135C5" w:rsidRPr="00D93F46" w:rsidRDefault="000135C5" w:rsidP="003E39E3">
      <w:pPr>
        <w:spacing w:after="0"/>
        <w:rPr>
          <w:b/>
          <w:bCs/>
          <w:sz w:val="28"/>
          <w:szCs w:val="28"/>
        </w:rPr>
      </w:pPr>
    </w:p>
    <w:p w14:paraId="4A46B425" w14:textId="5E2F8FDA" w:rsidR="000135C5" w:rsidRDefault="00121A6C" w:rsidP="003E39E3">
      <w:pPr>
        <w:spacing w:after="0"/>
      </w:pPr>
      <w:r w:rsidRPr="00CA6A00">
        <w:rPr>
          <w:b/>
          <w:bCs/>
        </w:rPr>
        <w:t xml:space="preserve">Om </w:t>
      </w:r>
      <w:r w:rsidR="00BD5846">
        <w:rPr>
          <w:b/>
          <w:bCs/>
        </w:rPr>
        <w:t xml:space="preserve">Asker </w:t>
      </w:r>
      <w:r w:rsidR="00C665E8">
        <w:rPr>
          <w:b/>
          <w:bCs/>
        </w:rPr>
        <w:t>Kammerkor</w:t>
      </w:r>
    </w:p>
    <w:p w14:paraId="097797AB" w14:textId="1FB3FF33" w:rsidR="00121A6C" w:rsidRDefault="00121A6C" w:rsidP="003E39E3">
      <w:pPr>
        <w:spacing w:after="0"/>
      </w:pPr>
      <w:r w:rsidRPr="00CA6A00">
        <w:t xml:space="preserve">Asker </w:t>
      </w:r>
      <w:r w:rsidR="00C665E8">
        <w:t>Kammerkor</w:t>
      </w:r>
      <w:r w:rsidRPr="00CA6A00">
        <w:t xml:space="preserve"> har 25 sangere. Vår utrolig dyktige dirigent heter Julia Selina Blank, som med glimt i øyet og stor musikalitet, får koret til å levere når det gjelder. Repertoarer er hovedsakelig klassisk, men inkluderer også folketoner og tradisjonelle sanger, ofte i nytt arrangement. Vi synger mest a capella, men for større oppsetninger samarbeider vi med profesjonelle solister og musikere. Vår målsetning er å utvikle oss musikalsk samtidig som vi deler vår store sangglede med publikum.</w:t>
      </w:r>
      <w:r w:rsidR="009E6D7E">
        <w:t xml:space="preserve"> I dette prosjektet inviterer vi noen prosjektsangere for å forsterke enkelte stemmegrupper</w:t>
      </w:r>
      <w:r w:rsidR="00AE1DE8">
        <w:t xml:space="preserve"> til å </w:t>
      </w:r>
      <w:r w:rsidR="00886899">
        <w:t>balansere orkesteret</w:t>
      </w:r>
      <w:r w:rsidR="009E6D7E">
        <w:t>.</w:t>
      </w:r>
    </w:p>
    <w:p w14:paraId="5FE016A4" w14:textId="530D47B5" w:rsidR="00DF6524" w:rsidRDefault="00BD5846" w:rsidP="00BD5846">
      <w:pPr>
        <w:spacing w:after="0"/>
      </w:pPr>
      <w:r>
        <w:rPr>
          <w:b/>
          <w:bCs/>
        </w:rPr>
        <w:t xml:space="preserve"> </w:t>
      </w:r>
    </w:p>
    <w:p w14:paraId="2C44BB65" w14:textId="2DDB99A5" w:rsidR="00BD5846" w:rsidRPr="009926EF" w:rsidRDefault="00BD5846" w:rsidP="00BD5846">
      <w:pPr>
        <w:spacing w:after="0"/>
        <w:rPr>
          <w:b/>
          <w:bCs/>
        </w:rPr>
      </w:pPr>
      <w:r>
        <w:rPr>
          <w:b/>
          <w:bCs/>
        </w:rPr>
        <w:t xml:space="preserve">Julekonserter 2022. </w:t>
      </w:r>
    </w:p>
    <w:p w14:paraId="63D5E9A8" w14:textId="77777777" w:rsidR="00BD5846" w:rsidRDefault="00BD5846" w:rsidP="00BD5846">
      <w:pPr>
        <w:pStyle w:val="Listeavsnitt"/>
        <w:numPr>
          <w:ilvl w:val="0"/>
          <w:numId w:val="1"/>
        </w:numPr>
        <w:spacing w:after="0"/>
      </w:pPr>
      <w:r>
        <w:t>3. desember Vardåsen kirke</w:t>
      </w:r>
    </w:p>
    <w:p w14:paraId="2071B550" w14:textId="77777777" w:rsidR="00BD5846" w:rsidRPr="00BD5846" w:rsidRDefault="00BD5846" w:rsidP="00BD5846">
      <w:pPr>
        <w:pStyle w:val="Listeavsnitt"/>
        <w:numPr>
          <w:ilvl w:val="0"/>
          <w:numId w:val="1"/>
        </w:numPr>
        <w:spacing w:after="0"/>
        <w:rPr>
          <w:b/>
        </w:rPr>
      </w:pPr>
      <w:r>
        <w:t xml:space="preserve">4. desember Teglen kirke og kultursenter, </w:t>
      </w:r>
      <w:r w:rsidRPr="00BD5846">
        <w:rPr>
          <w:b/>
        </w:rPr>
        <w:t>matin</w:t>
      </w:r>
      <w:r w:rsidRPr="00BD5846">
        <w:rPr>
          <w:rFonts w:cstheme="minorHAnsi"/>
          <w:b/>
        </w:rPr>
        <w:t>é</w:t>
      </w:r>
      <w:r w:rsidRPr="00BD5846">
        <w:rPr>
          <w:b/>
        </w:rPr>
        <w:t>konsert for barn fra 4 år</w:t>
      </w:r>
    </w:p>
    <w:p w14:paraId="45458B63" w14:textId="77777777" w:rsidR="00BD5846" w:rsidRDefault="00BD5846" w:rsidP="00BD5846">
      <w:pPr>
        <w:pStyle w:val="Listeavsnitt"/>
        <w:numPr>
          <w:ilvl w:val="0"/>
          <w:numId w:val="1"/>
        </w:numPr>
        <w:spacing w:after="0"/>
      </w:pPr>
      <w:r>
        <w:t>4. desember Teglen kirke og kultursenter</w:t>
      </w:r>
    </w:p>
    <w:p w14:paraId="18014031" w14:textId="77777777" w:rsidR="00BD5846" w:rsidRDefault="00BD5846" w:rsidP="00BD5846">
      <w:pPr>
        <w:spacing w:after="0"/>
      </w:pPr>
    </w:p>
    <w:p w14:paraId="747BB838" w14:textId="77777777" w:rsidR="000135C5" w:rsidRDefault="000135C5" w:rsidP="003E39E3">
      <w:pPr>
        <w:spacing w:after="0"/>
      </w:pPr>
    </w:p>
    <w:p w14:paraId="4E4D35E4" w14:textId="09F6BA35" w:rsidR="0026573B" w:rsidRPr="00242469" w:rsidRDefault="00BD5846" w:rsidP="003E39E3">
      <w:pPr>
        <w:spacing w:after="0"/>
        <w:rPr>
          <w:b/>
          <w:bCs/>
        </w:rPr>
      </w:pPr>
      <w:r>
        <w:rPr>
          <w:b/>
          <w:bCs/>
        </w:rPr>
        <w:t>Litt mer informasjon om matinekonserten</w:t>
      </w:r>
      <w:r w:rsidR="00242469" w:rsidRPr="00242469">
        <w:rPr>
          <w:b/>
          <w:bCs/>
        </w:rPr>
        <w:t>:</w:t>
      </w:r>
    </w:p>
    <w:p w14:paraId="44C2F469" w14:textId="04472B4A" w:rsidR="009B178B" w:rsidRDefault="00BD5846" w:rsidP="003E39E3">
      <w:pPr>
        <w:spacing w:after="0"/>
      </w:pPr>
      <w:r>
        <w:t>For første gang i Asker fremføres en</w:t>
      </w:r>
      <w:r w:rsidR="00D629E8">
        <w:t xml:space="preserve"> versjon av det klassiske Juleoratoriet av Johann Sebastian Bach bearbeidet for barn. </w:t>
      </w:r>
      <w:r>
        <w:t xml:space="preserve">Barn får gratis adgang, og det skal være god plass og takhøyde for kommentarer fra dem. </w:t>
      </w:r>
      <w:r w:rsidR="00D629E8">
        <w:t xml:space="preserve">Barneversjonen av Juleoratoriet er skrevet på tysk av Michael Gusenbauer, og oversatt til norsk av kantor Ole Andreas Fevang. Sentralt står en skuespiller som forteller en sammenhengende, ny fortelling knyttet til Juleoratoriet. Temaet er hvilket instrument som passer best for å få barnet til å sove. Barna får høre hvordan de ulike instrumentene låter. Skuespilleren skal lede barna på deres premisser. Musikken som brukes er fra Juleoratoriet, men delt opp i mindre deler og innlemmet i fortellingen, og konserten er kortere enn </w:t>
      </w:r>
      <w:r>
        <w:t>«voksenversjonen». Til barnekonserten har vi</w:t>
      </w:r>
      <w:r w:rsidR="00D629E8">
        <w:t xml:space="preserve"> med oss orkester</w:t>
      </w:r>
      <w:r w:rsidR="006D46D0">
        <w:t>et</w:t>
      </w:r>
      <w:r w:rsidR="00D629E8">
        <w:t xml:space="preserve"> Barokkanerne og </w:t>
      </w:r>
      <w:r w:rsidR="006D46D0">
        <w:t>3 av de 4 solistene</w:t>
      </w:r>
      <w:r w:rsidR="00D629E8">
        <w:t xml:space="preserve">. Disse holder et </w:t>
      </w:r>
      <w:r>
        <w:t xml:space="preserve">svært </w:t>
      </w:r>
      <w:r w:rsidR="00D629E8">
        <w:t xml:space="preserve">høyt nivå, og </w:t>
      </w:r>
      <w:r>
        <w:t xml:space="preserve">Asker </w:t>
      </w:r>
      <w:r w:rsidR="00C665E8">
        <w:t>Kammerkor</w:t>
      </w:r>
      <w:r w:rsidR="00D629E8">
        <w:t xml:space="preserve"> har hatt gleden av å samarbeide med dem </w:t>
      </w:r>
      <w:r>
        <w:t xml:space="preserve">flere ganger </w:t>
      </w:r>
      <w:r w:rsidR="00D629E8">
        <w:t xml:space="preserve">før. </w:t>
      </w:r>
    </w:p>
    <w:p w14:paraId="3A769BD7" w14:textId="77777777" w:rsidR="00DC574F" w:rsidRDefault="00DC574F" w:rsidP="003E39E3">
      <w:pPr>
        <w:spacing w:after="0"/>
      </w:pPr>
    </w:p>
    <w:p w14:paraId="450FD355" w14:textId="4B986558" w:rsidR="00DC574F" w:rsidRDefault="00DC574F" w:rsidP="003E39E3">
      <w:pPr>
        <w:spacing w:after="0"/>
      </w:pPr>
      <w:r>
        <w:t xml:space="preserve">Både lørdag og </w:t>
      </w:r>
      <w:r w:rsidR="008C6747">
        <w:t xml:space="preserve">søndag kveld fremfører vi </w:t>
      </w:r>
      <w:r w:rsidR="007D5A7B">
        <w:t xml:space="preserve">Juleoratoriet i sin klassiske form, </w:t>
      </w:r>
      <w:r w:rsidR="00B503ED">
        <w:t>kantate 1-</w:t>
      </w:r>
      <w:r w:rsidR="00326329">
        <w:t xml:space="preserve">3 og </w:t>
      </w:r>
      <w:r w:rsidR="00C665E8">
        <w:t xml:space="preserve">dessuten kantate </w:t>
      </w:r>
      <w:r w:rsidR="00326329">
        <w:t>6.</w:t>
      </w:r>
      <w:r w:rsidR="00842DC4">
        <w:t xml:space="preserve"> </w:t>
      </w:r>
    </w:p>
    <w:p w14:paraId="6B61369C" w14:textId="77777777" w:rsidR="001C0C56" w:rsidRDefault="001C0C56" w:rsidP="003E39E3">
      <w:pPr>
        <w:spacing w:after="0"/>
      </w:pPr>
    </w:p>
    <w:p w14:paraId="0B7D9368" w14:textId="77777777" w:rsidR="001C0C56" w:rsidRPr="00302887" w:rsidRDefault="001C0C56" w:rsidP="001C0C56">
      <w:pPr>
        <w:spacing w:after="0"/>
        <w:rPr>
          <w:b/>
          <w:bCs/>
        </w:rPr>
      </w:pPr>
      <w:r w:rsidRPr="00302887">
        <w:rPr>
          <w:b/>
          <w:bCs/>
        </w:rPr>
        <w:t xml:space="preserve">Orkester: </w:t>
      </w:r>
    </w:p>
    <w:p w14:paraId="2486663F" w14:textId="77777777" w:rsidR="00BD5846" w:rsidRDefault="00BD5846" w:rsidP="00BD5846">
      <w:pPr>
        <w:spacing w:after="0"/>
      </w:pPr>
      <w:r w:rsidRPr="00302887">
        <w:t>Barokkanerne består av noen av de beste norske tidligmusikerne og samarbeider med ulike fremragende utøvere som kunstneriske ledere og solister.</w:t>
      </w:r>
      <w:r>
        <w:t xml:space="preserve"> </w:t>
      </w:r>
      <w:hyperlink r:id="rId5" w:history="1">
        <w:r w:rsidRPr="00167111">
          <w:rPr>
            <w:rStyle w:val="Hyperkobling"/>
          </w:rPr>
          <w:t>https://www.barokkanerne.no/</w:t>
        </w:r>
      </w:hyperlink>
      <w:r>
        <w:t xml:space="preserve"> </w:t>
      </w:r>
    </w:p>
    <w:p w14:paraId="11C54975" w14:textId="77777777" w:rsidR="001C0C56" w:rsidRDefault="001C0C56" w:rsidP="001C0C56">
      <w:pPr>
        <w:spacing w:after="0"/>
      </w:pPr>
    </w:p>
    <w:p w14:paraId="589FD6DC" w14:textId="77777777" w:rsidR="001C0C56" w:rsidRPr="003E39E3" w:rsidRDefault="001C0C56" w:rsidP="001C0C56">
      <w:pPr>
        <w:spacing w:after="0"/>
        <w:rPr>
          <w:b/>
          <w:bCs/>
        </w:rPr>
      </w:pPr>
      <w:r w:rsidRPr="003E39E3">
        <w:rPr>
          <w:b/>
          <w:bCs/>
        </w:rPr>
        <w:t xml:space="preserve">Solister: </w:t>
      </w:r>
    </w:p>
    <w:p w14:paraId="07028919" w14:textId="77777777" w:rsidR="001C0C56" w:rsidRDefault="001C0C56" w:rsidP="001C0C56">
      <w:pPr>
        <w:spacing w:after="0"/>
      </w:pPr>
      <w:r>
        <w:t>Ditte Marie Bræin – sopran</w:t>
      </w:r>
    </w:p>
    <w:p w14:paraId="07522907" w14:textId="77777777" w:rsidR="001C0C56" w:rsidRDefault="001C0C56" w:rsidP="001C0C56">
      <w:pPr>
        <w:spacing w:after="0"/>
      </w:pPr>
      <w:r>
        <w:t>Mari Askvik - alt</w:t>
      </w:r>
    </w:p>
    <w:p w14:paraId="75FC93B5" w14:textId="77777777" w:rsidR="001C0C56" w:rsidRDefault="001C0C56" w:rsidP="001C0C56">
      <w:pPr>
        <w:spacing w:after="0"/>
      </w:pPr>
      <w:r>
        <w:t>Rolf Sostmann – tenor</w:t>
      </w:r>
    </w:p>
    <w:p w14:paraId="75BB805C" w14:textId="77777777" w:rsidR="001C0C56" w:rsidRDefault="001C0C56" w:rsidP="001C0C56">
      <w:pPr>
        <w:spacing w:after="0"/>
      </w:pPr>
      <w:r>
        <w:t>Magnus Berg - bass</w:t>
      </w:r>
    </w:p>
    <w:p w14:paraId="35384222" w14:textId="77777777" w:rsidR="001C0C56" w:rsidRDefault="001C0C56" w:rsidP="001C0C56">
      <w:pPr>
        <w:spacing w:after="0"/>
      </w:pPr>
    </w:p>
    <w:p w14:paraId="4A4DDDCE" w14:textId="77777777" w:rsidR="001C0C56" w:rsidRPr="004B3359" w:rsidRDefault="001C0C56" w:rsidP="001C0C56">
      <w:pPr>
        <w:spacing w:after="0"/>
        <w:rPr>
          <w:b/>
          <w:bCs/>
        </w:rPr>
      </w:pPr>
      <w:r w:rsidRPr="004B3359">
        <w:rPr>
          <w:b/>
          <w:bCs/>
        </w:rPr>
        <w:t>Skuespiller i barnekonserten:</w:t>
      </w:r>
    </w:p>
    <w:p w14:paraId="2842FE4E" w14:textId="77777777" w:rsidR="001C0C56" w:rsidRDefault="001C0C56" w:rsidP="001C0C56">
      <w:pPr>
        <w:spacing w:after="0"/>
      </w:pPr>
      <w:r>
        <w:t xml:space="preserve">Anne Flugstad ( </w:t>
      </w:r>
      <w:hyperlink r:id="rId6" w:history="1">
        <w:r w:rsidRPr="00167111">
          <w:rPr>
            <w:rStyle w:val="Hyperkobling"/>
          </w:rPr>
          <w:t>http://annepersdotter.blogspot.com/p/om-meg_19.html</w:t>
        </w:r>
      </w:hyperlink>
      <w:r>
        <w:t xml:space="preserve"> )</w:t>
      </w:r>
    </w:p>
    <w:p w14:paraId="1E35A813" w14:textId="77777777" w:rsidR="001C0C56" w:rsidRDefault="001C0C56" w:rsidP="003E39E3">
      <w:pPr>
        <w:spacing w:after="0"/>
      </w:pPr>
    </w:p>
    <w:p w14:paraId="1F860BA0" w14:textId="77777777" w:rsidR="002112E9" w:rsidRDefault="002112E9" w:rsidP="002112E9">
      <w:pPr>
        <w:spacing w:after="0"/>
      </w:pPr>
    </w:p>
    <w:p w14:paraId="090F5E55" w14:textId="77777777" w:rsidR="00C665E8" w:rsidRDefault="00C665E8" w:rsidP="00C665E8">
      <w:r>
        <w:rPr>
          <w:rStyle w:val="Sterk"/>
        </w:rPr>
        <w:t>Billettpriser:</w:t>
      </w:r>
    </w:p>
    <w:p w14:paraId="2DA2AA10" w14:textId="7799B0C2" w:rsidR="00C665E8" w:rsidRDefault="00C665E8" w:rsidP="00C665E8">
      <w:r>
        <w:rPr>
          <w:rStyle w:val="Utheving"/>
        </w:rPr>
        <w:t>Forhåndssalg til 1.desember, gjennom kormedlemmene eller</w:t>
      </w:r>
      <w:r>
        <w:t xml:space="preserve"> </w:t>
      </w:r>
      <w:r>
        <w:rPr>
          <w:rStyle w:val="Utheving"/>
        </w:rPr>
        <w:t>via post@asker</w:t>
      </w:r>
      <w:r w:rsidR="00BD607A">
        <w:rPr>
          <w:rStyle w:val="Utheving"/>
        </w:rPr>
        <w:t>k</w:t>
      </w:r>
      <w:r>
        <w:rPr>
          <w:rStyle w:val="Utheving"/>
        </w:rPr>
        <w:t>ammerkor</w:t>
      </w:r>
      <w:r>
        <w:rPr>
          <w:rStyle w:val="Utheving"/>
        </w:rPr>
        <w:t>.no</w:t>
      </w:r>
    </w:p>
    <w:p w14:paraId="5462F0B8" w14:textId="77777777" w:rsidR="00C665E8" w:rsidRDefault="00C665E8" w:rsidP="00C665E8">
      <w:pPr>
        <w:spacing w:after="0" w:line="240" w:lineRule="auto"/>
      </w:pPr>
      <w:r>
        <w:t xml:space="preserve">Begge kveldskonsertene: kr 350. </w:t>
      </w:r>
    </w:p>
    <w:p w14:paraId="72B99291" w14:textId="77777777" w:rsidR="00C665E8" w:rsidRDefault="00C665E8" w:rsidP="00C665E8">
      <w:pPr>
        <w:spacing w:after="0" w:line="240" w:lineRule="auto"/>
      </w:pPr>
      <w:r>
        <w:t>Matinekonsert for barn: voksne kr 250, barn under 12 gratis. Maks 4 barn pr voksen.</w:t>
      </w:r>
    </w:p>
    <w:p w14:paraId="5438A8B4" w14:textId="10997926" w:rsidR="00C665E8" w:rsidRDefault="00C665E8" w:rsidP="00C665E8">
      <w:pPr>
        <w:spacing w:after="0" w:line="240" w:lineRule="auto"/>
      </w:pPr>
      <w:r>
        <w:t>Kombinasjon for barnekonsert pluss voksenkonsert: kr 500</w:t>
      </w:r>
    </w:p>
    <w:p w14:paraId="6AC96392" w14:textId="77777777" w:rsidR="00C665E8" w:rsidRDefault="00C665E8" w:rsidP="00C665E8">
      <w:pPr>
        <w:spacing w:after="0" w:line="240" w:lineRule="auto"/>
      </w:pPr>
    </w:p>
    <w:p w14:paraId="1CACEE1D" w14:textId="77777777" w:rsidR="00C665E8" w:rsidRDefault="00C665E8" w:rsidP="00C665E8">
      <w:r>
        <w:rPr>
          <w:rStyle w:val="Utheving"/>
        </w:rPr>
        <w:t>Billetter kjøpt etter 1.desember eller i døra</w:t>
      </w:r>
    </w:p>
    <w:p w14:paraId="31379784" w14:textId="77777777" w:rsidR="00C665E8" w:rsidRDefault="00C665E8" w:rsidP="00C665E8">
      <w:pPr>
        <w:spacing w:after="0"/>
      </w:pPr>
      <w:r>
        <w:t>Begge kveldskonsertene: kr 400</w:t>
      </w:r>
    </w:p>
    <w:p w14:paraId="3CBC79A5" w14:textId="77777777" w:rsidR="00C665E8" w:rsidRDefault="00C665E8" w:rsidP="00C665E8">
      <w:pPr>
        <w:spacing w:after="0"/>
      </w:pPr>
      <w:r>
        <w:t>Matinekonsert for barn: voksne kr 300, barn under 12 gratis. Maks 4 barn pr voksen.</w:t>
      </w:r>
    </w:p>
    <w:p w14:paraId="25938EDA" w14:textId="77777777" w:rsidR="00C665E8" w:rsidRDefault="00C665E8" w:rsidP="00C665E8">
      <w:pPr>
        <w:spacing w:after="0"/>
      </w:pPr>
      <w:r>
        <w:t>Kombinasjon for barnekonsert pluss voksenkonsert: kr 600</w:t>
      </w:r>
    </w:p>
    <w:p w14:paraId="66D1B4D3" w14:textId="77777777" w:rsidR="00325793" w:rsidRPr="00325793" w:rsidRDefault="00325793" w:rsidP="003E39E3">
      <w:pPr>
        <w:spacing w:after="0"/>
      </w:pPr>
    </w:p>
    <w:sectPr w:rsidR="00325793" w:rsidRPr="00325793" w:rsidSect="00B9094E">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6AE"/>
    <w:multiLevelType w:val="hybridMultilevel"/>
    <w:tmpl w:val="B9186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FB3207"/>
    <w:multiLevelType w:val="hybridMultilevel"/>
    <w:tmpl w:val="D3842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B9512A"/>
    <w:multiLevelType w:val="hybridMultilevel"/>
    <w:tmpl w:val="EA2078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36951154">
    <w:abstractNumId w:val="2"/>
  </w:num>
  <w:num w:numId="2" w16cid:durableId="1837454169">
    <w:abstractNumId w:val="0"/>
  </w:num>
  <w:num w:numId="3" w16cid:durableId="968317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1A"/>
    <w:rsid w:val="000135C5"/>
    <w:rsid w:val="00034E3C"/>
    <w:rsid w:val="00066B6E"/>
    <w:rsid w:val="000B384D"/>
    <w:rsid w:val="000E50AE"/>
    <w:rsid w:val="00121A6C"/>
    <w:rsid w:val="00147675"/>
    <w:rsid w:val="0015229C"/>
    <w:rsid w:val="001C0C56"/>
    <w:rsid w:val="001C7D28"/>
    <w:rsid w:val="001C7F93"/>
    <w:rsid w:val="002112E9"/>
    <w:rsid w:val="00215AED"/>
    <w:rsid w:val="00231384"/>
    <w:rsid w:val="00242469"/>
    <w:rsid w:val="0026573B"/>
    <w:rsid w:val="002A119F"/>
    <w:rsid w:val="002B3513"/>
    <w:rsid w:val="002B3D99"/>
    <w:rsid w:val="00302887"/>
    <w:rsid w:val="00325793"/>
    <w:rsid w:val="0032587F"/>
    <w:rsid w:val="00326329"/>
    <w:rsid w:val="003450BF"/>
    <w:rsid w:val="0036648B"/>
    <w:rsid w:val="00380A39"/>
    <w:rsid w:val="003E39E3"/>
    <w:rsid w:val="003F705D"/>
    <w:rsid w:val="00424E1A"/>
    <w:rsid w:val="004B3359"/>
    <w:rsid w:val="00634895"/>
    <w:rsid w:val="00635969"/>
    <w:rsid w:val="00642046"/>
    <w:rsid w:val="00645A28"/>
    <w:rsid w:val="00667ED3"/>
    <w:rsid w:val="006D46D0"/>
    <w:rsid w:val="00743B18"/>
    <w:rsid w:val="007970C1"/>
    <w:rsid w:val="007A28D4"/>
    <w:rsid w:val="007A7695"/>
    <w:rsid w:val="007C2E53"/>
    <w:rsid w:val="007D5A7B"/>
    <w:rsid w:val="007D5BFB"/>
    <w:rsid w:val="007E28C3"/>
    <w:rsid w:val="00842DC4"/>
    <w:rsid w:val="00886899"/>
    <w:rsid w:val="008B3559"/>
    <w:rsid w:val="008B4D50"/>
    <w:rsid w:val="008C6747"/>
    <w:rsid w:val="008E51A5"/>
    <w:rsid w:val="008E5420"/>
    <w:rsid w:val="008E6819"/>
    <w:rsid w:val="008F2543"/>
    <w:rsid w:val="00907854"/>
    <w:rsid w:val="00933DA9"/>
    <w:rsid w:val="00951CD0"/>
    <w:rsid w:val="00972C08"/>
    <w:rsid w:val="009926EF"/>
    <w:rsid w:val="009B178B"/>
    <w:rsid w:val="009D788E"/>
    <w:rsid w:val="009E6D7E"/>
    <w:rsid w:val="009E6E99"/>
    <w:rsid w:val="009F52E8"/>
    <w:rsid w:val="00A12A73"/>
    <w:rsid w:val="00A44657"/>
    <w:rsid w:val="00A61CFC"/>
    <w:rsid w:val="00A82ADC"/>
    <w:rsid w:val="00A83032"/>
    <w:rsid w:val="00AE1DE8"/>
    <w:rsid w:val="00B00DC5"/>
    <w:rsid w:val="00B3113B"/>
    <w:rsid w:val="00B32946"/>
    <w:rsid w:val="00B43015"/>
    <w:rsid w:val="00B456B2"/>
    <w:rsid w:val="00B503ED"/>
    <w:rsid w:val="00B62605"/>
    <w:rsid w:val="00B9094E"/>
    <w:rsid w:val="00BD5846"/>
    <w:rsid w:val="00BD607A"/>
    <w:rsid w:val="00BD66F3"/>
    <w:rsid w:val="00C55037"/>
    <w:rsid w:val="00C56217"/>
    <w:rsid w:val="00C64667"/>
    <w:rsid w:val="00C665E8"/>
    <w:rsid w:val="00C90722"/>
    <w:rsid w:val="00C90ECF"/>
    <w:rsid w:val="00CE7276"/>
    <w:rsid w:val="00D1694E"/>
    <w:rsid w:val="00D46F92"/>
    <w:rsid w:val="00D629E8"/>
    <w:rsid w:val="00D77A4E"/>
    <w:rsid w:val="00D81384"/>
    <w:rsid w:val="00D84648"/>
    <w:rsid w:val="00D93F46"/>
    <w:rsid w:val="00D95279"/>
    <w:rsid w:val="00D95359"/>
    <w:rsid w:val="00DA7835"/>
    <w:rsid w:val="00DB2A9D"/>
    <w:rsid w:val="00DB5374"/>
    <w:rsid w:val="00DB7CC6"/>
    <w:rsid w:val="00DC574F"/>
    <w:rsid w:val="00DF6524"/>
    <w:rsid w:val="00E04BAB"/>
    <w:rsid w:val="00E115C9"/>
    <w:rsid w:val="00E52FC2"/>
    <w:rsid w:val="00E61BC8"/>
    <w:rsid w:val="00E63B0A"/>
    <w:rsid w:val="00E72B33"/>
    <w:rsid w:val="00E75837"/>
    <w:rsid w:val="00E81E2E"/>
    <w:rsid w:val="00E85E0B"/>
    <w:rsid w:val="00EA004B"/>
    <w:rsid w:val="00F46A72"/>
    <w:rsid w:val="00F850F2"/>
    <w:rsid w:val="00FA2F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A333"/>
  <w15:chartTrackingRefBased/>
  <w15:docId w15:val="{71A2A90F-5F66-4CBF-97B2-83FA3085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4301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B384D"/>
    <w:rPr>
      <w:color w:val="0563C1" w:themeColor="hyperlink"/>
      <w:u w:val="single"/>
    </w:rPr>
  </w:style>
  <w:style w:type="character" w:customStyle="1" w:styleId="Ulstomtale1">
    <w:name w:val="Uløst omtale1"/>
    <w:basedOn w:val="Standardskriftforavsnitt"/>
    <w:uiPriority w:val="99"/>
    <w:semiHidden/>
    <w:unhideWhenUsed/>
    <w:rsid w:val="000B384D"/>
    <w:rPr>
      <w:color w:val="605E5C"/>
      <w:shd w:val="clear" w:color="auto" w:fill="E1DFDD"/>
    </w:rPr>
  </w:style>
  <w:style w:type="character" w:styleId="Fulgthyperkobling">
    <w:name w:val="FollowedHyperlink"/>
    <w:basedOn w:val="Standardskriftforavsnitt"/>
    <w:uiPriority w:val="99"/>
    <w:semiHidden/>
    <w:unhideWhenUsed/>
    <w:rsid w:val="00743B18"/>
    <w:rPr>
      <w:color w:val="954F72" w:themeColor="followedHyperlink"/>
      <w:u w:val="single"/>
    </w:rPr>
  </w:style>
  <w:style w:type="paragraph" w:styleId="Listeavsnitt">
    <w:name w:val="List Paragraph"/>
    <w:basedOn w:val="Normal"/>
    <w:uiPriority w:val="34"/>
    <w:qFormat/>
    <w:rsid w:val="00B62605"/>
    <w:pPr>
      <w:ind w:left="720"/>
      <w:contextualSpacing/>
    </w:pPr>
  </w:style>
  <w:style w:type="character" w:customStyle="1" w:styleId="Overskrift2Tegn">
    <w:name w:val="Overskrift 2 Tegn"/>
    <w:basedOn w:val="Standardskriftforavsnitt"/>
    <w:link w:val="Overskrift2"/>
    <w:uiPriority w:val="9"/>
    <w:rsid w:val="00B43015"/>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B4301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43015"/>
    <w:rPr>
      <w:b/>
      <w:bCs/>
    </w:rPr>
  </w:style>
  <w:style w:type="character" w:styleId="Utheving">
    <w:name w:val="Emphasis"/>
    <w:basedOn w:val="Standardskriftforavsnitt"/>
    <w:uiPriority w:val="20"/>
    <w:qFormat/>
    <w:rsid w:val="00C66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9274">
      <w:bodyDiv w:val="1"/>
      <w:marLeft w:val="0"/>
      <w:marRight w:val="0"/>
      <w:marTop w:val="0"/>
      <w:marBottom w:val="0"/>
      <w:divBdr>
        <w:top w:val="none" w:sz="0" w:space="0" w:color="auto"/>
        <w:left w:val="none" w:sz="0" w:space="0" w:color="auto"/>
        <w:bottom w:val="none" w:sz="0" w:space="0" w:color="auto"/>
        <w:right w:val="none" w:sz="0" w:space="0" w:color="auto"/>
      </w:divBdr>
    </w:div>
    <w:div w:id="1121192482">
      <w:bodyDiv w:val="1"/>
      <w:marLeft w:val="0"/>
      <w:marRight w:val="0"/>
      <w:marTop w:val="0"/>
      <w:marBottom w:val="0"/>
      <w:divBdr>
        <w:top w:val="none" w:sz="0" w:space="0" w:color="auto"/>
        <w:left w:val="none" w:sz="0" w:space="0" w:color="auto"/>
        <w:bottom w:val="none" w:sz="0" w:space="0" w:color="auto"/>
        <w:right w:val="none" w:sz="0" w:space="0" w:color="auto"/>
      </w:divBdr>
    </w:div>
    <w:div w:id="1219239940">
      <w:bodyDiv w:val="1"/>
      <w:marLeft w:val="0"/>
      <w:marRight w:val="0"/>
      <w:marTop w:val="0"/>
      <w:marBottom w:val="0"/>
      <w:divBdr>
        <w:top w:val="none" w:sz="0" w:space="0" w:color="auto"/>
        <w:left w:val="none" w:sz="0" w:space="0" w:color="auto"/>
        <w:bottom w:val="none" w:sz="0" w:space="0" w:color="auto"/>
        <w:right w:val="none" w:sz="0" w:space="0" w:color="auto"/>
      </w:divBdr>
    </w:div>
    <w:div w:id="1305281271">
      <w:bodyDiv w:val="1"/>
      <w:marLeft w:val="0"/>
      <w:marRight w:val="0"/>
      <w:marTop w:val="0"/>
      <w:marBottom w:val="0"/>
      <w:divBdr>
        <w:top w:val="none" w:sz="0" w:space="0" w:color="auto"/>
        <w:left w:val="none" w:sz="0" w:space="0" w:color="auto"/>
        <w:bottom w:val="none" w:sz="0" w:space="0" w:color="auto"/>
        <w:right w:val="none" w:sz="0" w:space="0" w:color="auto"/>
      </w:divBdr>
    </w:div>
    <w:div w:id="16162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nepersdotter.blogspot.com/p/om-meg_19.html" TargetMode="External"/><Relationship Id="rId5" Type="http://schemas.openxmlformats.org/officeDocument/2006/relationships/hyperlink" Target="https://www.barokkaner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482</Words>
  <Characters>2555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Rømen</dc:creator>
  <cp:keywords/>
  <dc:description/>
  <cp:lastModifiedBy>Jolien Perotti</cp:lastModifiedBy>
  <cp:revision>4</cp:revision>
  <cp:lastPrinted>2022-09-01T11:21:00Z</cp:lastPrinted>
  <dcterms:created xsi:type="dcterms:W3CDTF">2022-10-01T08:34:00Z</dcterms:created>
  <dcterms:modified xsi:type="dcterms:W3CDTF">2022-10-01T08:43:00Z</dcterms:modified>
</cp:coreProperties>
</file>